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9A" w:rsidRPr="008B694A" w:rsidRDefault="000619B5" w:rsidP="0065031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B694A">
        <w:rPr>
          <w:rFonts w:ascii="Times New Roman" w:eastAsia="標楷體" w:hAnsi="Times New Roman" w:cs="Times New Roman"/>
          <w:b/>
          <w:sz w:val="32"/>
          <w:szCs w:val="32"/>
        </w:rPr>
        <w:t>「醫療器材</w:t>
      </w:r>
      <w:r w:rsidR="00764721">
        <w:rPr>
          <w:rFonts w:ascii="Times New Roman" w:eastAsia="標楷體" w:hAnsi="Times New Roman" w:cs="Times New Roman" w:hint="eastAsia"/>
          <w:b/>
          <w:sz w:val="32"/>
          <w:szCs w:val="32"/>
        </w:rPr>
        <w:t>不良事件</w:t>
      </w:r>
      <w:r w:rsidRPr="008B694A">
        <w:rPr>
          <w:rFonts w:ascii="Times New Roman" w:eastAsia="標楷體" w:hAnsi="Times New Roman" w:cs="Times New Roman"/>
          <w:b/>
          <w:sz w:val="32"/>
          <w:szCs w:val="32"/>
        </w:rPr>
        <w:t>分析與管理」教育訓練</w:t>
      </w:r>
    </w:p>
    <w:p w:rsidR="000619B5" w:rsidRPr="005C7BE9" w:rsidRDefault="000619B5" w:rsidP="000619B5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8"/>
        <w:gridCol w:w="7038"/>
      </w:tblGrid>
      <w:tr w:rsidR="005C7BE9" w:rsidRPr="005C7BE9" w:rsidTr="005C7BE9"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distribute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指導單位：</w:t>
            </w:r>
          </w:p>
        </w:tc>
        <w:tc>
          <w:tcPr>
            <w:tcW w:w="7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both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衛生福利部食品藥物管理署</w:t>
            </w:r>
          </w:p>
        </w:tc>
      </w:tr>
      <w:tr w:rsidR="005C7BE9" w:rsidRPr="005C7BE9" w:rsidTr="005C7BE9"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distribute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主辦單位：</w:t>
            </w:r>
          </w:p>
        </w:tc>
        <w:tc>
          <w:tcPr>
            <w:tcW w:w="7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both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中原大學</w:t>
            </w:r>
            <w:r w:rsidRPr="005C7BE9">
              <w:rPr>
                <w:sz w:val="24"/>
                <w:szCs w:val="28"/>
              </w:rPr>
              <w:t xml:space="preserve"> </w:t>
            </w:r>
            <w:r w:rsidRPr="005C7BE9">
              <w:rPr>
                <w:sz w:val="24"/>
                <w:szCs w:val="28"/>
              </w:rPr>
              <w:t>醫療器材技轉譯中心</w:t>
            </w:r>
          </w:p>
        </w:tc>
      </w:tr>
      <w:tr w:rsidR="005C7BE9" w:rsidRPr="005C7BE9" w:rsidTr="005C7BE9"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distribute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時間：</w:t>
            </w:r>
          </w:p>
        </w:tc>
        <w:tc>
          <w:tcPr>
            <w:tcW w:w="7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both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104</w:t>
            </w:r>
            <w:r w:rsidRPr="005C7BE9">
              <w:rPr>
                <w:sz w:val="24"/>
                <w:szCs w:val="28"/>
              </w:rPr>
              <w:t>年</w:t>
            </w:r>
            <w:r w:rsidRPr="005C7BE9">
              <w:rPr>
                <w:sz w:val="24"/>
                <w:szCs w:val="28"/>
              </w:rPr>
              <w:t>8</w:t>
            </w:r>
            <w:r w:rsidRPr="005C7BE9">
              <w:rPr>
                <w:sz w:val="24"/>
                <w:szCs w:val="28"/>
              </w:rPr>
              <w:t>月</w:t>
            </w:r>
            <w:r w:rsidRPr="005C7BE9">
              <w:rPr>
                <w:sz w:val="24"/>
                <w:szCs w:val="28"/>
              </w:rPr>
              <w:t>21</w:t>
            </w:r>
            <w:r w:rsidRPr="005C7BE9">
              <w:rPr>
                <w:sz w:val="24"/>
                <w:szCs w:val="28"/>
              </w:rPr>
              <w:t>日</w:t>
            </w:r>
            <w:r w:rsidRPr="005C7BE9">
              <w:rPr>
                <w:sz w:val="24"/>
                <w:szCs w:val="28"/>
              </w:rPr>
              <w:t>(</w:t>
            </w:r>
            <w:r w:rsidRPr="005C7BE9">
              <w:rPr>
                <w:sz w:val="24"/>
                <w:szCs w:val="28"/>
              </w:rPr>
              <w:t>五</w:t>
            </w:r>
            <w:r w:rsidRPr="005C7BE9">
              <w:rPr>
                <w:sz w:val="24"/>
                <w:szCs w:val="28"/>
              </w:rPr>
              <w:t xml:space="preserve">) </w:t>
            </w:r>
            <w:r w:rsidRPr="005C7BE9">
              <w:rPr>
                <w:rFonts w:hint="eastAsia"/>
                <w:sz w:val="24"/>
                <w:szCs w:val="28"/>
              </w:rPr>
              <w:t xml:space="preserve"> 08</w:t>
            </w:r>
            <w:r w:rsidRPr="005C7BE9">
              <w:rPr>
                <w:rFonts w:hint="eastAsia"/>
                <w:sz w:val="24"/>
                <w:szCs w:val="28"/>
              </w:rPr>
              <w:t>：</w:t>
            </w:r>
            <w:r w:rsidRPr="005C7BE9">
              <w:rPr>
                <w:rFonts w:hint="eastAsia"/>
                <w:sz w:val="24"/>
                <w:szCs w:val="28"/>
              </w:rPr>
              <w:t>30-16</w:t>
            </w:r>
            <w:r w:rsidRPr="005C7BE9">
              <w:rPr>
                <w:rFonts w:hint="eastAsia"/>
                <w:sz w:val="24"/>
                <w:szCs w:val="28"/>
              </w:rPr>
              <w:t>：</w:t>
            </w:r>
            <w:r w:rsidRPr="005C7BE9">
              <w:rPr>
                <w:rFonts w:hint="eastAsia"/>
                <w:sz w:val="24"/>
                <w:szCs w:val="28"/>
              </w:rPr>
              <w:t>30</w:t>
            </w:r>
          </w:p>
        </w:tc>
      </w:tr>
      <w:tr w:rsidR="005C7BE9" w:rsidRPr="005C7BE9" w:rsidTr="005C7BE9"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distribute"/>
              <w:rPr>
                <w:sz w:val="24"/>
                <w:szCs w:val="28"/>
              </w:rPr>
            </w:pPr>
            <w:r w:rsidRPr="005C7BE9">
              <w:rPr>
                <w:sz w:val="24"/>
                <w:szCs w:val="28"/>
              </w:rPr>
              <w:t>地點：</w:t>
            </w:r>
          </w:p>
        </w:tc>
        <w:tc>
          <w:tcPr>
            <w:tcW w:w="7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spacing w:line="280" w:lineRule="exact"/>
              <w:ind w:left="1188" w:hangingChars="495" w:hanging="1188"/>
              <w:jc w:val="both"/>
              <w:rPr>
                <w:szCs w:val="28"/>
              </w:rPr>
            </w:pPr>
            <w:r w:rsidRPr="005C7BE9">
              <w:rPr>
                <w:rFonts w:eastAsia="標楷體" w:hint="eastAsia"/>
                <w:szCs w:val="28"/>
              </w:rPr>
              <w:t>台大國際會議中心</w:t>
            </w:r>
            <w:r w:rsidRPr="005C7BE9">
              <w:rPr>
                <w:rFonts w:eastAsia="標楷體" w:hint="eastAsia"/>
                <w:szCs w:val="28"/>
              </w:rPr>
              <w:t xml:space="preserve"> 402</w:t>
            </w:r>
            <w:r w:rsidRPr="005C7BE9">
              <w:rPr>
                <w:rFonts w:eastAsia="標楷體" w:hint="eastAsia"/>
                <w:szCs w:val="28"/>
              </w:rPr>
              <w:t>會議室</w:t>
            </w:r>
            <w:r w:rsidRPr="005C7BE9">
              <w:rPr>
                <w:rFonts w:eastAsia="標楷體" w:hint="eastAsia"/>
                <w:szCs w:val="28"/>
              </w:rPr>
              <w:t>(</w:t>
            </w:r>
            <w:r w:rsidRPr="005C7BE9">
              <w:rPr>
                <w:rFonts w:eastAsia="標楷體" w:hint="eastAsia"/>
                <w:szCs w:val="28"/>
              </w:rPr>
              <w:t>台北市中正區徐州路</w:t>
            </w:r>
            <w:r w:rsidRPr="005C7BE9">
              <w:rPr>
                <w:rFonts w:eastAsia="標楷體" w:hint="eastAsia"/>
                <w:szCs w:val="28"/>
              </w:rPr>
              <w:t>2</w:t>
            </w:r>
            <w:r w:rsidRPr="005C7BE9">
              <w:rPr>
                <w:rFonts w:eastAsia="標楷體" w:hint="eastAsia"/>
                <w:szCs w:val="28"/>
              </w:rPr>
              <w:t>號</w:t>
            </w:r>
            <w:r w:rsidRPr="005C7BE9">
              <w:rPr>
                <w:rFonts w:eastAsia="標楷體" w:hint="eastAsia"/>
                <w:szCs w:val="28"/>
              </w:rPr>
              <w:t>)</w:t>
            </w:r>
          </w:p>
        </w:tc>
      </w:tr>
      <w:tr w:rsidR="005C7BE9" w:rsidRPr="005C7BE9" w:rsidTr="005C7BE9"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distribute"/>
              <w:rPr>
                <w:sz w:val="24"/>
                <w:szCs w:val="28"/>
              </w:rPr>
            </w:pPr>
            <w:r w:rsidRPr="005C7BE9">
              <w:rPr>
                <w:rFonts w:hint="eastAsia"/>
                <w:sz w:val="24"/>
                <w:szCs w:val="28"/>
              </w:rPr>
              <w:t>主講人：</w:t>
            </w:r>
          </w:p>
        </w:tc>
        <w:tc>
          <w:tcPr>
            <w:tcW w:w="7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7BE9" w:rsidRPr="005C7BE9" w:rsidRDefault="005C7BE9" w:rsidP="005C7BE9">
            <w:pPr>
              <w:pStyle w:val="a9"/>
              <w:snapToGrid/>
              <w:spacing w:line="280" w:lineRule="exact"/>
              <w:jc w:val="both"/>
              <w:rPr>
                <w:sz w:val="24"/>
                <w:szCs w:val="28"/>
              </w:rPr>
            </w:pPr>
            <w:r w:rsidRPr="005C7BE9">
              <w:rPr>
                <w:rFonts w:hint="eastAsia"/>
                <w:sz w:val="24"/>
                <w:szCs w:val="28"/>
              </w:rPr>
              <w:t>Eric Woo, MBA. (ECRI</w:t>
            </w:r>
            <w:r w:rsidRPr="005C7BE9">
              <w:rPr>
                <w:rFonts w:hint="eastAsia"/>
                <w:sz w:val="24"/>
                <w:szCs w:val="28"/>
              </w:rPr>
              <w:t>亞太區域總監</w:t>
            </w:r>
            <w:r w:rsidRPr="005C7BE9">
              <w:rPr>
                <w:rFonts w:hint="eastAsia"/>
                <w:sz w:val="24"/>
                <w:szCs w:val="28"/>
              </w:rPr>
              <w:t>)</w:t>
            </w:r>
          </w:p>
        </w:tc>
      </w:tr>
    </w:tbl>
    <w:p w:rsidR="005C7BE9" w:rsidRDefault="005C7BE9" w:rsidP="005C7BE9">
      <w:pPr>
        <w:spacing w:line="240" w:lineRule="exact"/>
        <w:jc w:val="center"/>
        <w:rPr>
          <w:rFonts w:ascii="Times New Roman" w:eastAsia="標楷體" w:hAnsi="Times New Roman" w:cs="Times New Roman"/>
          <w:b/>
          <w:szCs w:val="28"/>
        </w:rPr>
      </w:pPr>
    </w:p>
    <w:p w:rsidR="005C7BE9" w:rsidRPr="005C7BE9" w:rsidRDefault="005C7BE9" w:rsidP="005C7BE9">
      <w:pPr>
        <w:spacing w:line="300" w:lineRule="exact"/>
        <w:ind w:left="284"/>
        <w:rPr>
          <w:rFonts w:eastAsia="標楷體"/>
          <w:szCs w:val="24"/>
        </w:rPr>
      </w:pPr>
      <w:r w:rsidRPr="005C7BE9">
        <w:rPr>
          <w:rFonts w:eastAsia="標楷體" w:hint="eastAsia"/>
          <w:szCs w:val="24"/>
        </w:rPr>
        <w:t>*</w:t>
      </w:r>
      <w:r w:rsidRPr="005C7BE9">
        <w:rPr>
          <w:rFonts w:eastAsia="標楷體" w:hint="eastAsia"/>
          <w:szCs w:val="24"/>
        </w:rPr>
        <w:t>本次課程提供</w:t>
      </w:r>
      <w:proofErr w:type="gramStart"/>
      <w:r w:rsidRPr="005C7BE9">
        <w:rPr>
          <w:rFonts w:eastAsia="標楷體" w:hint="eastAsia"/>
          <w:szCs w:val="24"/>
        </w:rPr>
        <w:t>醫</w:t>
      </w:r>
      <w:proofErr w:type="gramEnd"/>
      <w:r w:rsidRPr="005C7BE9">
        <w:rPr>
          <w:rFonts w:eastAsia="標楷體" w:hint="eastAsia"/>
          <w:szCs w:val="24"/>
        </w:rPr>
        <w:t>工學會會員</w:t>
      </w:r>
      <w:r w:rsidRPr="005C7BE9">
        <w:rPr>
          <w:rFonts w:eastAsia="標楷體" w:hint="eastAsia"/>
          <w:szCs w:val="24"/>
        </w:rPr>
        <w:t>6</w:t>
      </w:r>
      <w:r w:rsidRPr="005C7BE9">
        <w:rPr>
          <w:rFonts w:eastAsia="標楷體" w:hint="eastAsia"/>
          <w:szCs w:val="24"/>
        </w:rPr>
        <w:t>輔助學分</w:t>
      </w:r>
    </w:p>
    <w:tbl>
      <w:tblPr>
        <w:tblW w:w="8931" w:type="dxa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1"/>
        <w:gridCol w:w="3337"/>
        <w:gridCol w:w="3893"/>
      </w:tblGrid>
      <w:tr w:rsidR="003814C1" w:rsidRPr="005C7BE9" w:rsidTr="003814C1">
        <w:trPr>
          <w:trHeight w:val="80"/>
          <w:jc w:val="center"/>
        </w:trPr>
        <w:tc>
          <w:tcPr>
            <w:tcW w:w="8931" w:type="dxa"/>
            <w:gridSpan w:val="3"/>
            <w:tcBorders>
              <w:bottom w:val="nil"/>
            </w:tcBorders>
            <w:shd w:val="solid" w:color="800000" w:fill="FFFFFF"/>
            <w:vAlign w:val="center"/>
          </w:tcPr>
          <w:p w:rsidR="003814C1" w:rsidRPr="003814C1" w:rsidRDefault="003814C1" w:rsidP="005C7BE9">
            <w:pPr>
              <w:spacing w:line="280" w:lineRule="exact"/>
              <w:jc w:val="center"/>
              <w:rPr>
                <w:rFonts w:eastAsia="標楷體"/>
                <w:b/>
                <w:bCs/>
                <w:iCs/>
                <w:color w:val="FFFFFF"/>
                <w:szCs w:val="24"/>
              </w:rPr>
            </w:pPr>
            <w:r w:rsidRPr="00B16E0B">
              <w:rPr>
                <w:rFonts w:eastAsia="標楷體" w:hint="eastAsia"/>
                <w:b/>
                <w:bCs/>
                <w:iCs/>
                <w:color w:val="FFFFFF"/>
                <w:spacing w:val="60"/>
                <w:kern w:val="0"/>
                <w:sz w:val="22"/>
                <w:szCs w:val="24"/>
                <w:fitText w:val="1320" w:id="924488448"/>
              </w:rPr>
              <w:t>會議議</w:t>
            </w:r>
            <w:r w:rsidRPr="00B16E0B">
              <w:rPr>
                <w:rFonts w:eastAsia="標楷體" w:hint="eastAsia"/>
                <w:b/>
                <w:bCs/>
                <w:iCs/>
                <w:color w:val="FFFFFF"/>
                <w:kern w:val="0"/>
                <w:sz w:val="22"/>
                <w:szCs w:val="24"/>
                <w:fitText w:val="1320" w:id="924488448"/>
              </w:rPr>
              <w:t>程</w:t>
            </w:r>
          </w:p>
        </w:tc>
      </w:tr>
      <w:tr w:rsidR="005C7BE9" w:rsidRPr="005C7BE9" w:rsidTr="003814C1">
        <w:trPr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F</w:t>
            </w:r>
            <w:r w:rsidRPr="005C7BE9">
              <w:rPr>
                <w:rFonts w:eastAsia="標楷體"/>
                <w:szCs w:val="24"/>
              </w:rPr>
              <w:t xml:space="preserve">riday </w:t>
            </w:r>
            <w:r w:rsidRPr="005C7BE9">
              <w:rPr>
                <w:rFonts w:eastAsia="標楷體"/>
                <w:szCs w:val="24"/>
              </w:rPr>
              <w:sym w:font="Wingdings 3" w:char="F07D"/>
            </w:r>
            <w:r w:rsidRPr="005C7BE9">
              <w:rPr>
                <w:rFonts w:eastAsia="標楷體"/>
                <w:szCs w:val="24"/>
              </w:rPr>
              <w:t xml:space="preserve"> Aug 21</w:t>
            </w:r>
          </w:p>
        </w:tc>
      </w:tr>
      <w:tr w:rsidR="005C7BE9" w:rsidRPr="005C7BE9" w:rsidTr="003814C1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8:</w:t>
            </w:r>
            <w:r w:rsidRPr="005C7BE9">
              <w:rPr>
                <w:rFonts w:eastAsia="標楷體"/>
                <w:b/>
                <w:bCs/>
                <w:i/>
                <w:iCs/>
                <w:szCs w:val="24"/>
              </w:rPr>
              <w:t>3</w:t>
            </w: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 xml:space="preserve">0 ~ </w:t>
            </w:r>
            <w:r w:rsidRPr="005C7BE9">
              <w:rPr>
                <w:rFonts w:eastAsia="標楷體"/>
                <w:b/>
                <w:bCs/>
                <w:i/>
                <w:iCs/>
                <w:szCs w:val="24"/>
              </w:rPr>
              <w:t>8</w:t>
            </w: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:</w:t>
            </w:r>
            <w:r w:rsidRPr="005C7BE9">
              <w:rPr>
                <w:rFonts w:eastAsia="標楷體"/>
                <w:b/>
                <w:bCs/>
                <w:i/>
                <w:iCs/>
                <w:szCs w:val="24"/>
              </w:rPr>
              <w:t>45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報</w:t>
            </w:r>
            <w:r w:rsidRPr="005C7BE9">
              <w:rPr>
                <w:rFonts w:eastAsia="標楷體" w:hint="eastAsia"/>
                <w:szCs w:val="24"/>
              </w:rPr>
              <w:t xml:space="preserve">    </w:t>
            </w:r>
            <w:r w:rsidRPr="005C7BE9">
              <w:rPr>
                <w:rFonts w:eastAsia="標楷體" w:hint="eastAsia"/>
                <w:szCs w:val="24"/>
              </w:rPr>
              <w:t>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講員</w:t>
            </w:r>
            <w:r w:rsidRPr="005C7BE9">
              <w:rPr>
                <w:rFonts w:eastAsia="標楷體" w:hint="eastAsia"/>
                <w:szCs w:val="24"/>
              </w:rPr>
              <w:t>/</w:t>
            </w:r>
            <w:r w:rsidRPr="005C7BE9">
              <w:rPr>
                <w:rFonts w:eastAsia="標楷體" w:hint="eastAsia"/>
                <w:szCs w:val="24"/>
              </w:rPr>
              <w:t>主持人</w:t>
            </w:r>
          </w:p>
        </w:tc>
      </w:tr>
      <w:tr w:rsidR="005C7BE9" w:rsidRPr="005C7BE9" w:rsidTr="003814C1">
        <w:trPr>
          <w:trHeight w:val="182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8:45 ~ 9:00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開</w:t>
            </w:r>
            <w:r w:rsidRPr="005C7BE9">
              <w:rPr>
                <w:rFonts w:eastAsia="標楷體" w:hint="eastAsia"/>
                <w:szCs w:val="24"/>
              </w:rPr>
              <w:t xml:space="preserve">    </w:t>
            </w:r>
            <w:r w:rsidRPr="005C7BE9">
              <w:rPr>
                <w:rFonts w:eastAsia="標楷體" w:hint="eastAsia"/>
                <w:szCs w:val="24"/>
              </w:rPr>
              <w:t>幕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林康平</w:t>
            </w:r>
            <w:r w:rsidRPr="005C7BE9">
              <w:rPr>
                <w:rFonts w:eastAsia="標楷體" w:hint="eastAsia"/>
                <w:szCs w:val="24"/>
              </w:rPr>
              <w:t xml:space="preserve"> </w:t>
            </w:r>
            <w:r w:rsidRPr="005C7BE9">
              <w:rPr>
                <w:rFonts w:eastAsia="標楷體" w:hint="eastAsia"/>
                <w:szCs w:val="24"/>
              </w:rPr>
              <w:t>教授</w:t>
            </w:r>
          </w:p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中原大學醫療器材科技轉譯中心</w:t>
            </w:r>
          </w:p>
        </w:tc>
      </w:tr>
      <w:tr w:rsidR="005C7BE9" w:rsidRPr="005C7BE9" w:rsidTr="003814C1">
        <w:trPr>
          <w:trHeight w:val="78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9:00 ~ 10:45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醫療健康科技危害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/>
                <w:szCs w:val="24"/>
              </w:rPr>
              <w:t>Eric Woo</w:t>
            </w:r>
            <w:r w:rsidRPr="005C7BE9">
              <w:rPr>
                <w:rFonts w:eastAsia="標楷體" w:hint="eastAsia"/>
                <w:szCs w:val="24"/>
              </w:rPr>
              <w:t>總監</w:t>
            </w:r>
          </w:p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ECRI (</w:t>
            </w:r>
            <w:r w:rsidRPr="005C7BE9">
              <w:rPr>
                <w:rFonts w:eastAsia="標楷體" w:hint="eastAsia"/>
                <w:szCs w:val="24"/>
              </w:rPr>
              <w:t>亞太區域</w:t>
            </w:r>
            <w:r w:rsidRPr="005C7BE9">
              <w:rPr>
                <w:rFonts w:eastAsia="標楷體" w:hint="eastAsia"/>
                <w:szCs w:val="24"/>
              </w:rPr>
              <w:t>)</w:t>
            </w:r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10:45 ~ 11:00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休</w:t>
            </w:r>
            <w:r w:rsidRPr="005C7BE9">
              <w:rPr>
                <w:rFonts w:eastAsia="標楷體" w:hint="eastAsia"/>
                <w:szCs w:val="24"/>
              </w:rPr>
              <w:t xml:space="preserve">    </w:t>
            </w:r>
            <w:r w:rsidRPr="005C7BE9">
              <w:rPr>
                <w:rFonts w:eastAsia="標楷體" w:hint="eastAsia"/>
                <w:szCs w:val="24"/>
              </w:rPr>
              <w:t>息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11:00 ~ 12:00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B53CAA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B53CAA">
              <w:rPr>
                <w:rFonts w:eastAsia="標楷體" w:hint="eastAsia"/>
                <w:szCs w:val="24"/>
              </w:rPr>
              <w:t>醫療器材通報案例分享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許朝淵</w:t>
            </w:r>
            <w:r w:rsidRPr="005C7BE9">
              <w:rPr>
                <w:rFonts w:eastAsia="標楷體" w:hint="eastAsia"/>
                <w:szCs w:val="24"/>
              </w:rPr>
              <w:t xml:space="preserve"> </w:t>
            </w:r>
            <w:r w:rsidRPr="005C7BE9">
              <w:rPr>
                <w:rFonts w:eastAsia="標楷體" w:hint="eastAsia"/>
                <w:szCs w:val="24"/>
              </w:rPr>
              <w:t>主任</w:t>
            </w:r>
          </w:p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彰化基督教醫院</w:t>
            </w:r>
            <w:proofErr w:type="gramStart"/>
            <w:r w:rsidRPr="005C7BE9">
              <w:rPr>
                <w:rFonts w:eastAsia="標楷體" w:hint="eastAsia"/>
                <w:szCs w:val="24"/>
              </w:rPr>
              <w:t>醫工室</w:t>
            </w:r>
            <w:proofErr w:type="gramEnd"/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12:00 ~ 13:30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午</w:t>
            </w:r>
            <w:r w:rsidRPr="005C7BE9">
              <w:rPr>
                <w:rFonts w:eastAsia="標楷體" w:hint="eastAsia"/>
                <w:szCs w:val="24"/>
              </w:rPr>
              <w:t xml:space="preserve">    </w:t>
            </w:r>
            <w:r w:rsidRPr="005C7BE9">
              <w:rPr>
                <w:rFonts w:eastAsia="標楷體" w:hint="eastAsia"/>
                <w:szCs w:val="24"/>
              </w:rPr>
              <w:t>餐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afterLines="30" w:after="108"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13:30 ~ 15:00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9A0F07" w:rsidRDefault="009A0F07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醫療器材</w:t>
            </w:r>
            <w:r w:rsidR="005C7BE9" w:rsidRPr="005C7BE9">
              <w:rPr>
                <w:rFonts w:eastAsia="標楷體" w:hint="eastAsia"/>
                <w:szCs w:val="24"/>
              </w:rPr>
              <w:t>不良事</w:t>
            </w:r>
            <w:r w:rsidR="00764721">
              <w:rPr>
                <w:rFonts w:eastAsia="標楷體" w:hint="eastAsia"/>
                <w:szCs w:val="24"/>
              </w:rPr>
              <w:t>件</w:t>
            </w:r>
          </w:p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調查與管理課程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/>
                <w:szCs w:val="24"/>
              </w:rPr>
              <w:t>Eric Woo</w:t>
            </w:r>
            <w:r w:rsidRPr="005C7BE9">
              <w:rPr>
                <w:rFonts w:eastAsia="標楷體" w:hint="eastAsia"/>
                <w:szCs w:val="24"/>
              </w:rPr>
              <w:t>總監</w:t>
            </w:r>
          </w:p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ECRI (</w:t>
            </w:r>
            <w:r w:rsidRPr="005C7BE9">
              <w:rPr>
                <w:rFonts w:eastAsia="標楷體" w:hint="eastAsia"/>
                <w:szCs w:val="24"/>
              </w:rPr>
              <w:t>亞太區域</w:t>
            </w:r>
            <w:r w:rsidRPr="005C7BE9">
              <w:rPr>
                <w:rFonts w:eastAsia="標楷體" w:hint="eastAsia"/>
                <w:szCs w:val="24"/>
              </w:rPr>
              <w:t>)</w:t>
            </w:r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15:00 ~ 15:20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休</w:t>
            </w:r>
            <w:r w:rsidRPr="005C7BE9">
              <w:rPr>
                <w:rFonts w:eastAsia="標楷體" w:hint="eastAsia"/>
                <w:szCs w:val="24"/>
              </w:rPr>
              <w:t xml:space="preserve">    </w:t>
            </w:r>
            <w:r w:rsidRPr="005C7BE9">
              <w:rPr>
                <w:rFonts w:eastAsia="標楷體" w:hint="eastAsia"/>
                <w:szCs w:val="24"/>
              </w:rPr>
              <w:t>息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C7BE9" w:rsidRPr="005C7BE9" w:rsidTr="003814C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b/>
                <w:bCs/>
                <w:i/>
                <w:iCs/>
                <w:szCs w:val="24"/>
              </w:rPr>
            </w:pP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15:20</w:t>
            </w:r>
            <w:r w:rsidRPr="005C7BE9">
              <w:rPr>
                <w:rFonts w:eastAsia="標楷體"/>
                <w:b/>
                <w:bCs/>
                <w:i/>
                <w:iCs/>
                <w:szCs w:val="24"/>
              </w:rPr>
              <w:t xml:space="preserve"> ~ 16:</w:t>
            </w:r>
            <w:r w:rsidRPr="005C7BE9">
              <w:rPr>
                <w:rFonts w:eastAsia="標楷體" w:hint="eastAsia"/>
                <w:b/>
                <w:bCs/>
                <w:i/>
                <w:iCs/>
                <w:szCs w:val="24"/>
              </w:rPr>
              <w:t>3</w:t>
            </w:r>
            <w:r w:rsidRPr="005C7BE9">
              <w:rPr>
                <w:rFonts w:eastAsia="標楷體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綜合討論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FFFF00" w:fill="FFFFFF"/>
            <w:vAlign w:val="center"/>
          </w:tcPr>
          <w:p w:rsidR="005C7BE9" w:rsidRPr="005C7BE9" w:rsidRDefault="005C7BE9" w:rsidP="005C7B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主持人：林康平教授</w:t>
            </w:r>
          </w:p>
          <w:p w:rsidR="003814C1" w:rsidRDefault="005C7BE9" w:rsidP="003814C1">
            <w:pPr>
              <w:spacing w:line="280" w:lineRule="exact"/>
              <w:ind w:left="710" w:hangingChars="296" w:hanging="710"/>
              <w:jc w:val="both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專家：</w:t>
            </w:r>
            <w:r w:rsidR="003814C1" w:rsidRPr="005C7BE9">
              <w:rPr>
                <w:rFonts w:eastAsia="標楷體"/>
                <w:szCs w:val="24"/>
              </w:rPr>
              <w:t>Eric Woo</w:t>
            </w:r>
            <w:r w:rsidR="003814C1">
              <w:rPr>
                <w:rFonts w:eastAsia="標楷體" w:hint="eastAsia"/>
                <w:szCs w:val="24"/>
              </w:rPr>
              <w:t>、</w:t>
            </w:r>
            <w:r w:rsidR="003814C1" w:rsidRPr="005C7BE9">
              <w:rPr>
                <w:rFonts w:eastAsia="標楷體" w:hint="eastAsia"/>
                <w:szCs w:val="24"/>
              </w:rPr>
              <w:t>許朝淵主任</w:t>
            </w:r>
            <w:r w:rsidR="003814C1">
              <w:rPr>
                <w:rFonts w:eastAsia="標楷體" w:hint="eastAsia"/>
                <w:szCs w:val="24"/>
              </w:rPr>
              <w:t>、</w:t>
            </w:r>
          </w:p>
          <w:p w:rsidR="005C7BE9" w:rsidRPr="005C7BE9" w:rsidRDefault="005C7BE9" w:rsidP="00656491">
            <w:pPr>
              <w:spacing w:line="280" w:lineRule="exact"/>
              <w:ind w:leftChars="277" w:left="708" w:hangingChars="18" w:hanging="43"/>
              <w:jc w:val="both"/>
              <w:rPr>
                <w:rFonts w:eastAsia="標楷體"/>
                <w:szCs w:val="24"/>
              </w:rPr>
            </w:pPr>
            <w:r w:rsidRPr="005C7BE9">
              <w:rPr>
                <w:rFonts w:eastAsia="標楷體" w:hint="eastAsia"/>
                <w:szCs w:val="24"/>
              </w:rPr>
              <w:t>高材教授、錢嘉宏簡任技正、陳信泰主任、張韶良主任</w:t>
            </w:r>
          </w:p>
        </w:tc>
      </w:tr>
    </w:tbl>
    <w:p w:rsidR="005C7BE9" w:rsidRDefault="005C7BE9" w:rsidP="005C7BE9">
      <w:pPr>
        <w:spacing w:line="200" w:lineRule="exact"/>
        <w:ind w:left="1022" w:hangingChars="511" w:hanging="1022"/>
        <w:rPr>
          <w:rFonts w:eastAsia="標楷體"/>
          <w:sz w:val="20"/>
          <w:szCs w:val="28"/>
        </w:rPr>
      </w:pPr>
      <w:r>
        <w:rPr>
          <w:rFonts w:eastAsia="標楷體" w:hint="eastAsia"/>
          <w:sz w:val="20"/>
          <w:szCs w:val="28"/>
        </w:rPr>
        <w:t>針對活動內容，</w:t>
      </w:r>
      <w:r w:rsidRPr="000748D9">
        <w:rPr>
          <w:rFonts w:eastAsia="標楷體" w:hint="eastAsia"/>
          <w:sz w:val="20"/>
          <w:szCs w:val="28"/>
        </w:rPr>
        <w:t>主辦單位保有修改或變更本活動之權利</w:t>
      </w:r>
    </w:p>
    <w:p w:rsidR="005C7BE9" w:rsidRPr="00386DBF" w:rsidRDefault="005C7BE9" w:rsidP="005C7BE9">
      <w:pPr>
        <w:spacing w:line="200" w:lineRule="exact"/>
        <w:ind w:left="1022" w:hangingChars="511" w:hanging="1022"/>
        <w:rPr>
          <w:rFonts w:eastAsia="標楷體"/>
          <w:sz w:val="20"/>
          <w:szCs w:val="28"/>
        </w:rPr>
      </w:pPr>
    </w:p>
    <w:p w:rsidR="005C7BE9" w:rsidRDefault="005C7BE9" w:rsidP="000619B5">
      <w:pPr>
        <w:jc w:val="center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-------------------------------------------------------------------------------------------------------</w:t>
      </w:r>
    </w:p>
    <w:p w:rsidR="005C7BE9" w:rsidRPr="008B694A" w:rsidRDefault="005C7BE9" w:rsidP="000619B5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8B694A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51"/>
      </w:tblGrid>
      <w:tr w:rsidR="000619B5" w:rsidRPr="008B694A" w:rsidTr="003814C1"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0619B5" w:rsidRPr="008B694A" w:rsidRDefault="000619B5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0619B5" w:rsidRPr="008B694A" w:rsidRDefault="000619B5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9B5" w:rsidRPr="008B694A" w:rsidTr="003814C1"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0619B5" w:rsidRPr="008B694A" w:rsidRDefault="000619B5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551" w:type="dxa"/>
            <w:vAlign w:val="center"/>
          </w:tcPr>
          <w:p w:rsidR="000619B5" w:rsidRPr="008B694A" w:rsidRDefault="000619B5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9B5" w:rsidRPr="008B694A" w:rsidTr="003814C1"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:rsidR="000619B5" w:rsidRPr="008B694A" w:rsidRDefault="000619B5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膳食</w:t>
            </w:r>
          </w:p>
        </w:tc>
        <w:tc>
          <w:tcPr>
            <w:tcW w:w="2551" w:type="dxa"/>
          </w:tcPr>
          <w:p w:rsidR="000619B5" w:rsidRPr="008B694A" w:rsidRDefault="000619B5" w:rsidP="000619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8B694A" w:rsidRPr="008B694A" w:rsidTr="003814C1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B694A" w:rsidRPr="008B694A" w:rsidRDefault="003814C1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814C1">
              <w:rPr>
                <w:rFonts w:ascii="Times New Roman" w:eastAsia="標楷體" w:hAnsi="Times New Roman" w:cs="Times New Roman"/>
                <w:w w:val="91"/>
                <w:kern w:val="0"/>
                <w:sz w:val="28"/>
                <w:szCs w:val="28"/>
                <w:fitText w:val="1540" w:id="924489216"/>
              </w:rPr>
              <w:t>醫</w:t>
            </w:r>
            <w:proofErr w:type="gramEnd"/>
            <w:r w:rsidRPr="003814C1">
              <w:rPr>
                <w:rFonts w:ascii="Times New Roman" w:eastAsia="標楷體" w:hAnsi="Times New Roman" w:cs="Times New Roman"/>
                <w:w w:val="91"/>
                <w:kern w:val="0"/>
                <w:sz w:val="28"/>
                <w:szCs w:val="28"/>
                <w:fitText w:val="1540" w:id="924489216"/>
              </w:rPr>
              <w:t>工</w:t>
            </w:r>
            <w:r w:rsidRPr="003814C1">
              <w:rPr>
                <w:rFonts w:ascii="Times New Roman" w:eastAsia="標楷體" w:hAnsi="Times New Roman" w:cs="Times New Roman" w:hint="eastAsia"/>
                <w:w w:val="91"/>
                <w:kern w:val="0"/>
                <w:sz w:val="28"/>
                <w:szCs w:val="28"/>
                <w:fitText w:val="1540" w:id="924489216"/>
              </w:rPr>
              <w:t>學會會</w:t>
            </w:r>
            <w:r w:rsidRPr="003814C1">
              <w:rPr>
                <w:rFonts w:ascii="Times New Roman" w:eastAsia="標楷體" w:hAnsi="Times New Roman" w:cs="Times New Roman" w:hint="eastAsia"/>
                <w:spacing w:val="7"/>
                <w:w w:val="91"/>
                <w:kern w:val="0"/>
                <w:sz w:val="28"/>
                <w:szCs w:val="28"/>
                <w:fitText w:val="1540" w:id="924489216"/>
              </w:rPr>
              <w:t>員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8B694A" w:rsidRPr="008B694A" w:rsidRDefault="008B694A" w:rsidP="000619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694A" w:rsidRPr="008B694A" w:rsidRDefault="003814C1" w:rsidP="003814C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會員編號：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8B694A" w:rsidRPr="008B694A" w:rsidRDefault="003814C1" w:rsidP="003814C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</w:t>
            </w:r>
          </w:p>
        </w:tc>
      </w:tr>
      <w:tr w:rsidR="000619B5" w:rsidRPr="008B694A" w:rsidTr="00650314">
        <w:trPr>
          <w:trHeight w:val="935"/>
        </w:trPr>
        <w:tc>
          <w:tcPr>
            <w:tcW w:w="1701" w:type="dxa"/>
            <w:vAlign w:val="center"/>
          </w:tcPr>
          <w:p w:rsidR="000619B5" w:rsidRPr="008B694A" w:rsidRDefault="000619B5" w:rsidP="0065031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訊息來源</w:t>
            </w:r>
          </w:p>
        </w:tc>
        <w:tc>
          <w:tcPr>
            <w:tcW w:w="6803" w:type="dxa"/>
            <w:gridSpan w:val="3"/>
            <w:vAlign w:val="center"/>
          </w:tcPr>
          <w:p w:rsidR="008B694A" w:rsidRDefault="000619B5" w:rsidP="006503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proofErr w:type="gramStart"/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衛福部</w:t>
            </w:r>
            <w:proofErr w:type="gramEnd"/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公文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proofErr w:type="gramStart"/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醫</w:t>
            </w:r>
            <w:proofErr w:type="gramEnd"/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工學會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他人推薦</w:t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0619B5" w:rsidRPr="008B694A" w:rsidRDefault="000619B5" w:rsidP="006503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B694A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="00650314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="006503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</w:t>
            </w:r>
          </w:p>
        </w:tc>
      </w:tr>
    </w:tbl>
    <w:p w:rsidR="00650314" w:rsidRDefault="00650314" w:rsidP="005C7BE9">
      <w:pPr>
        <w:spacing w:line="240" w:lineRule="exact"/>
        <w:rPr>
          <w:rFonts w:ascii="Times New Roman" w:eastAsia="標楷體" w:hAnsi="Times New Roman" w:cs="Times New Roman"/>
        </w:rPr>
      </w:pPr>
    </w:p>
    <w:p w:rsidR="00650314" w:rsidRDefault="00650314" w:rsidP="005C7BE9">
      <w:pPr>
        <w:pStyle w:val="a8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報名日期自即日起至</w:t>
      </w:r>
      <w:r>
        <w:rPr>
          <w:rFonts w:ascii="Times New Roman" w:eastAsia="標楷體" w:hAnsi="Times New Roman" w:cs="Times New Roman" w:hint="eastAsia"/>
        </w:rPr>
        <w:t>8/15</w:t>
      </w:r>
      <w:r>
        <w:rPr>
          <w:rFonts w:ascii="Times New Roman" w:eastAsia="標楷體" w:hAnsi="Times New Roman" w:cs="Times New Roman" w:hint="eastAsia"/>
        </w:rPr>
        <w:t>日止。</w:t>
      </w:r>
    </w:p>
    <w:p w:rsidR="00F05A2B" w:rsidRDefault="00650314" w:rsidP="005C7BE9">
      <w:pPr>
        <w:pStyle w:val="a8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報名表填寫後請傳真至</w:t>
      </w:r>
      <w:r w:rsidRPr="005C7BE9">
        <w:rPr>
          <w:rFonts w:ascii="Times New Roman" w:eastAsia="標楷體" w:hAnsi="Times New Roman" w:cs="Times New Roman" w:hint="eastAsia"/>
          <w:b/>
        </w:rPr>
        <w:t>03-265484</w:t>
      </w:r>
      <w:r w:rsidR="00764721">
        <w:rPr>
          <w:rFonts w:ascii="Times New Roman" w:eastAsia="標楷體" w:hAnsi="Times New Roman" w:cs="Times New Roman" w:hint="eastAsia"/>
          <w:b/>
        </w:rPr>
        <w:t>6</w:t>
      </w:r>
      <w:r w:rsidRPr="005C7BE9">
        <w:rPr>
          <w:rFonts w:ascii="Times New Roman" w:eastAsia="標楷體" w:hAnsi="Times New Roman" w:cs="Times New Roman" w:hint="eastAsia"/>
          <w:b/>
        </w:rPr>
        <w:t xml:space="preserve"> (</w:t>
      </w:r>
      <w:r w:rsidRPr="005C7BE9">
        <w:rPr>
          <w:rFonts w:ascii="Times New Roman" w:eastAsia="標楷體" w:hAnsi="Times New Roman" w:cs="Times New Roman" w:hint="eastAsia"/>
          <w:b/>
        </w:rPr>
        <w:t>陳小姐</w:t>
      </w:r>
      <w:r w:rsidRPr="005C7BE9">
        <w:rPr>
          <w:rFonts w:ascii="Times New Roman" w:eastAsia="標楷體" w:hAnsi="Times New Roman" w:cs="Times New Roman" w:hint="eastAsia"/>
          <w:b/>
        </w:rPr>
        <w:t>)</w:t>
      </w:r>
      <w:bookmarkStart w:id="0" w:name="_GoBack"/>
      <w:bookmarkEnd w:id="0"/>
    </w:p>
    <w:sectPr w:rsidR="00F05A2B" w:rsidSect="005C7BE9">
      <w:footerReference w:type="default" r:id="rId7"/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0B" w:rsidRDefault="00B16E0B" w:rsidP="008B694A">
      <w:r>
        <w:separator/>
      </w:r>
    </w:p>
  </w:endnote>
  <w:endnote w:type="continuationSeparator" w:id="0">
    <w:p w:rsidR="00B16E0B" w:rsidRDefault="00B16E0B" w:rsidP="008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A" w:rsidRDefault="008B694A" w:rsidP="008B694A">
    <w:pPr>
      <w:pStyle w:val="a6"/>
      <w:jc w:val="center"/>
    </w:pPr>
    <w:r>
      <w:rPr>
        <w:noProof/>
      </w:rPr>
      <w:drawing>
        <wp:inline distT="0" distB="0" distL="0" distR="0">
          <wp:extent cx="2162175" cy="523875"/>
          <wp:effectExtent l="0" t="0" r="9525" b="952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0B" w:rsidRDefault="00B16E0B" w:rsidP="008B694A">
      <w:r>
        <w:separator/>
      </w:r>
    </w:p>
  </w:footnote>
  <w:footnote w:type="continuationSeparator" w:id="0">
    <w:p w:rsidR="00B16E0B" w:rsidRDefault="00B16E0B" w:rsidP="008B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2652"/>
    <w:multiLevelType w:val="hybridMultilevel"/>
    <w:tmpl w:val="8348E362"/>
    <w:lvl w:ilvl="0" w:tplc="9420012E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27C2CFA"/>
    <w:multiLevelType w:val="hybridMultilevel"/>
    <w:tmpl w:val="6914B742"/>
    <w:lvl w:ilvl="0" w:tplc="9420012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E148C2"/>
    <w:multiLevelType w:val="hybridMultilevel"/>
    <w:tmpl w:val="ADC632D2"/>
    <w:lvl w:ilvl="0" w:tplc="12B4FFA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4E2872"/>
    <w:multiLevelType w:val="hybridMultilevel"/>
    <w:tmpl w:val="592A18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EA147B"/>
    <w:multiLevelType w:val="hybridMultilevel"/>
    <w:tmpl w:val="592A18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2B1049"/>
    <w:multiLevelType w:val="hybridMultilevel"/>
    <w:tmpl w:val="CDEC8EBE"/>
    <w:lvl w:ilvl="0" w:tplc="9420012E">
      <w:start w:val="1"/>
      <w:numFmt w:val="bullet"/>
      <w:lvlText w:val="-"/>
      <w:lvlJc w:val="left"/>
      <w:pPr>
        <w:ind w:left="161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123221D"/>
    <w:multiLevelType w:val="hybridMultilevel"/>
    <w:tmpl w:val="C3EA6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B5"/>
    <w:rsid w:val="00011C18"/>
    <w:rsid w:val="00054EBE"/>
    <w:rsid w:val="000619B5"/>
    <w:rsid w:val="001259D8"/>
    <w:rsid w:val="00247309"/>
    <w:rsid w:val="00280507"/>
    <w:rsid w:val="002B39AB"/>
    <w:rsid w:val="002F1A13"/>
    <w:rsid w:val="003814C1"/>
    <w:rsid w:val="00550D02"/>
    <w:rsid w:val="005B14B5"/>
    <w:rsid w:val="005C7BE9"/>
    <w:rsid w:val="006066A4"/>
    <w:rsid w:val="00650314"/>
    <w:rsid w:val="00656491"/>
    <w:rsid w:val="00730122"/>
    <w:rsid w:val="00747009"/>
    <w:rsid w:val="00764721"/>
    <w:rsid w:val="00866C8C"/>
    <w:rsid w:val="008B694A"/>
    <w:rsid w:val="009A0F07"/>
    <w:rsid w:val="009D3B45"/>
    <w:rsid w:val="00B16E0B"/>
    <w:rsid w:val="00B53CAA"/>
    <w:rsid w:val="00C96B28"/>
    <w:rsid w:val="00CC7D61"/>
    <w:rsid w:val="00CD5CAE"/>
    <w:rsid w:val="00E25D2C"/>
    <w:rsid w:val="00ED6536"/>
    <w:rsid w:val="00F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534C2-5E11-468D-8AA7-D8330E8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94A"/>
    <w:rPr>
      <w:sz w:val="20"/>
      <w:szCs w:val="20"/>
    </w:rPr>
  </w:style>
  <w:style w:type="paragraph" w:styleId="a8">
    <w:name w:val="List Paragraph"/>
    <w:basedOn w:val="a"/>
    <w:uiPriority w:val="34"/>
    <w:qFormat/>
    <w:rsid w:val="00650314"/>
    <w:pPr>
      <w:ind w:leftChars="200" w:left="480"/>
    </w:pPr>
  </w:style>
  <w:style w:type="paragraph" w:customStyle="1" w:styleId="a9">
    <w:name w:val="首長"/>
    <w:basedOn w:val="a"/>
    <w:rsid w:val="005C7BE9"/>
    <w:pPr>
      <w:snapToGrid w:val="0"/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4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陳咏馨</dc:creator>
  <cp:keywords/>
  <dc:description/>
  <cp:lastModifiedBy>Mei Chen</cp:lastModifiedBy>
  <cp:revision>7</cp:revision>
  <cp:lastPrinted>2015-07-17T03:24:00Z</cp:lastPrinted>
  <dcterms:created xsi:type="dcterms:W3CDTF">2015-07-17T03:22:00Z</dcterms:created>
  <dcterms:modified xsi:type="dcterms:W3CDTF">2015-07-24T05:56:00Z</dcterms:modified>
</cp:coreProperties>
</file>